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A" w:rsidRDefault="0071438A"/>
    <w:p w:rsidR="0071438A" w:rsidRDefault="0071438A"/>
    <w:p w:rsidR="0071438A" w:rsidRDefault="0071438A"/>
    <w:p w:rsidR="0071438A" w:rsidRDefault="0071438A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D334A7" w:rsidRPr="002B53C8" w:rsidTr="0071438A">
        <w:trPr>
          <w:trHeight w:val="46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Late Shri Vishnu Waman Thakur Charitable Trust's</w:t>
            </w:r>
          </w:p>
        </w:tc>
      </w:tr>
      <w:tr w:rsidR="00D334A7" w:rsidRPr="002B53C8" w:rsidTr="0071438A">
        <w:trPr>
          <w:trHeight w:val="46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Bhaskar Waman Thakur College Of Science,</w:t>
            </w:r>
          </w:p>
        </w:tc>
      </w:tr>
      <w:tr w:rsidR="00D334A7" w:rsidRPr="002B53C8" w:rsidTr="0071438A">
        <w:trPr>
          <w:trHeight w:val="46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  Yashvant Keshav Patil College Of Commerce,</w:t>
            </w:r>
          </w:p>
        </w:tc>
      </w:tr>
      <w:tr w:rsidR="00D334A7" w:rsidRPr="002B53C8" w:rsidTr="0071438A">
        <w:trPr>
          <w:trHeight w:val="46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Vidhya Dayanand Patil College Of Arts,</w:t>
            </w:r>
          </w:p>
          <w:p w:rsidR="00D334A7" w:rsidRPr="002B53C8" w:rsidRDefault="00D334A7" w:rsidP="0038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tbl>
            <w:tblPr>
              <w:tblpPr w:leftFromText="180" w:rightFromText="180" w:vertAnchor="text" w:horzAnchor="margin" w:tblpY="-220"/>
              <w:tblOverlap w:val="never"/>
              <w:tblW w:w="9259" w:type="dxa"/>
              <w:tblLook w:val="04A0" w:firstRow="1" w:lastRow="0" w:firstColumn="1" w:lastColumn="0" w:noHBand="0" w:noVBand="1"/>
            </w:tblPr>
            <w:tblGrid>
              <w:gridCol w:w="1663"/>
              <w:gridCol w:w="2336"/>
              <w:gridCol w:w="2471"/>
              <w:gridCol w:w="2789"/>
            </w:tblGrid>
            <w:tr w:rsidR="00D334A7" w:rsidRPr="002B53C8" w:rsidTr="00382194">
              <w:trPr>
                <w:trHeight w:val="682"/>
              </w:trPr>
              <w:tc>
                <w:tcPr>
                  <w:tcW w:w="9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        </w:t>
                  </w: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                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TIME TABLE FOR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>F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>YBBI SEM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>I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INTERNAL TEST 2020-2021 </w:t>
                  </w: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9059" w:type="dxa"/>
                    <w:tblLook w:val="04A0" w:firstRow="1" w:lastRow="0" w:firstColumn="1" w:lastColumn="0" w:noHBand="0" w:noVBand="1"/>
                  </w:tblPr>
                  <w:tblGrid>
                    <w:gridCol w:w="1540"/>
                    <w:gridCol w:w="2101"/>
                    <w:gridCol w:w="2334"/>
                    <w:gridCol w:w="3048"/>
                  </w:tblGrid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DAY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TIME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SUBJECT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15-03-2021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 xml:space="preserve">MONDAY 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FINANCIAL ACCOUNTING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QMB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16-03-2021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TUESDAY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ORGANIZATIONAL BEHAVIOUR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PRINCIPLES AND PRACTICES OF BANKING AND INSURANCE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17-03-2021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WEDNESDAY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BUSINESS LAW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BC</w:t>
                        </w:r>
                      </w:p>
                    </w:tc>
                  </w:tr>
                  <w:tr w:rsidR="00D334A7" w:rsidTr="00D334A7">
                    <w:trPr>
                      <w:trHeight w:val="499"/>
                    </w:trPr>
                    <w:tc>
                      <w:tcPr>
                        <w:tcW w:w="154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12:00 Pm TO 1:00 Pm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34A7" w:rsidRDefault="00D334A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FC</w:t>
                        </w:r>
                      </w:p>
                    </w:tc>
                  </w:tr>
                </w:tbl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D334A7" w:rsidRPr="002B53C8" w:rsidRDefault="00D334A7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D334A7" w:rsidRPr="002B53C8" w:rsidTr="00382194">
              <w:trPr>
                <w:trHeight w:val="537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4A7" w:rsidRPr="002B53C8" w:rsidRDefault="00D334A7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4A7" w:rsidRPr="002B53C8" w:rsidRDefault="00D334A7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4A7" w:rsidRPr="002B53C8" w:rsidRDefault="00D334A7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4A7" w:rsidRPr="002B53C8" w:rsidRDefault="00D334A7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D334A7" w:rsidRPr="002B53C8" w:rsidRDefault="00D334A7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D334A7" w:rsidRPr="002B53C8" w:rsidRDefault="00D334A7" w:rsidP="0038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</w:tbl>
    <w:p w:rsidR="002B7407" w:rsidRDefault="002B7407"/>
    <w:p w:rsidR="0071438A" w:rsidRDefault="0071438A"/>
    <w:p w:rsidR="0071438A" w:rsidRDefault="0071438A"/>
    <w:p w:rsidR="0071438A" w:rsidRDefault="0071438A"/>
    <w:p w:rsidR="0071438A" w:rsidRDefault="0071438A"/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71438A" w:rsidRPr="002B53C8" w:rsidTr="00382194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981162" w:rsidP="0098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                                  </w:t>
            </w:r>
            <w:r w:rsidR="0071438A"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Late Shri Vishnu Waman Thakur Charitable Trust's</w:t>
            </w:r>
          </w:p>
        </w:tc>
      </w:tr>
      <w:tr w:rsidR="0071438A" w:rsidRPr="002B53C8" w:rsidTr="00382194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Bhaskar Waman Thakur College Of Science,</w:t>
            </w:r>
          </w:p>
        </w:tc>
      </w:tr>
      <w:tr w:rsidR="0071438A" w:rsidRPr="002B53C8" w:rsidTr="00382194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  Yashvant Keshav Patil College Of Commerce,</w:t>
            </w:r>
          </w:p>
        </w:tc>
      </w:tr>
      <w:tr w:rsidR="0071438A" w:rsidRPr="002B53C8" w:rsidTr="00382194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Vidhya Dayanand Patil College Of Arts,</w:t>
            </w:r>
          </w:p>
          <w:p w:rsidR="0071438A" w:rsidRPr="002B53C8" w:rsidRDefault="0071438A" w:rsidP="0038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tbl>
            <w:tblPr>
              <w:tblpPr w:leftFromText="180" w:rightFromText="180" w:vertAnchor="text" w:horzAnchor="margin" w:tblpY="-220"/>
              <w:tblOverlap w:val="never"/>
              <w:tblW w:w="9259" w:type="dxa"/>
              <w:tblLook w:val="04A0" w:firstRow="1" w:lastRow="0" w:firstColumn="1" w:lastColumn="0" w:noHBand="0" w:noVBand="1"/>
            </w:tblPr>
            <w:tblGrid>
              <w:gridCol w:w="1660"/>
              <w:gridCol w:w="2337"/>
              <w:gridCol w:w="2472"/>
              <w:gridCol w:w="2790"/>
            </w:tblGrid>
            <w:tr w:rsidR="0071438A" w:rsidRPr="002B53C8" w:rsidTr="00382194">
              <w:trPr>
                <w:trHeight w:val="682"/>
              </w:trPr>
              <w:tc>
                <w:tcPr>
                  <w:tcW w:w="9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        </w:t>
                  </w: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                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TIME TABLE FOR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>S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>YBBI SEM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V 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INTERNAL TEST 2020-2021 </w:t>
                  </w: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-281"/>
                    <w:tblOverlap w:val="never"/>
                    <w:tblW w:w="9023" w:type="dxa"/>
                    <w:tblLook w:val="04A0" w:firstRow="1" w:lastRow="0" w:firstColumn="1" w:lastColumn="0" w:noHBand="0" w:noVBand="1"/>
                  </w:tblPr>
                  <w:tblGrid>
                    <w:gridCol w:w="1280"/>
                    <w:gridCol w:w="1770"/>
                    <w:gridCol w:w="2880"/>
                    <w:gridCol w:w="3093"/>
                  </w:tblGrid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DAY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TIME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SUBJECT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15-03-2021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MONDAY 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ENTERPRENUERSHIP MGMT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FINANCIAL MANAGEMENT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16-03-2021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TUESDAY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COST ACCOUNTING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BUSINESS ECONOMICS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17-03-2021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WEDNESDAY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10:00 am to 11:00 am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IT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11:00 am to 12: 00 Pm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BUSINESS LAW</w:t>
                        </w:r>
                      </w:p>
                    </w:tc>
                  </w:tr>
                  <w:tr w:rsidR="0071438A" w:rsidRPr="005F416B" w:rsidTr="00382194">
                    <w:trPr>
                      <w:trHeight w:val="499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12:00 Pm to 1:00 Pm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438A" w:rsidRPr="005F416B" w:rsidRDefault="0071438A" w:rsidP="0038219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1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FC</w:t>
                        </w:r>
                      </w:p>
                    </w:tc>
                  </w:tr>
                </w:tbl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  <w:p w:rsidR="0071438A" w:rsidRPr="002B53C8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71438A" w:rsidRPr="002B53C8" w:rsidTr="00382194">
              <w:trPr>
                <w:trHeight w:val="537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38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71438A" w:rsidRPr="002B53C8" w:rsidTr="0071438A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981162" w:rsidP="0098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                              </w:t>
            </w:r>
            <w:r w:rsidR="0071438A"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Late Shri Vishnu Waman Thakur Charitable Trust's</w:t>
            </w:r>
          </w:p>
        </w:tc>
      </w:tr>
      <w:tr w:rsidR="0071438A" w:rsidRPr="002B53C8" w:rsidTr="0071438A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Bhaskar Waman Thakur College Of Science,</w:t>
            </w:r>
          </w:p>
        </w:tc>
      </w:tr>
      <w:tr w:rsidR="0071438A" w:rsidRPr="002B53C8" w:rsidTr="0071438A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     Yashvant Keshav Patil College Of Commerce,</w:t>
            </w:r>
          </w:p>
        </w:tc>
      </w:tr>
      <w:tr w:rsidR="0071438A" w:rsidRPr="002B53C8" w:rsidTr="0071438A">
        <w:trPr>
          <w:trHeight w:val="46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2B53C8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 xml:space="preserve"> Vidhya Dayanand Patil College Of Arts,</w:t>
            </w:r>
          </w:p>
          <w:p w:rsidR="0071438A" w:rsidRPr="002B53C8" w:rsidRDefault="0071438A" w:rsidP="007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tbl>
            <w:tblPr>
              <w:tblpPr w:leftFromText="180" w:rightFromText="180" w:vertAnchor="text" w:horzAnchor="margin" w:tblpY="-220"/>
              <w:tblOverlap w:val="never"/>
              <w:tblW w:w="10216" w:type="dxa"/>
              <w:tblLook w:val="04A0" w:firstRow="1" w:lastRow="0" w:firstColumn="1" w:lastColumn="0" w:noHBand="0" w:noVBand="1"/>
            </w:tblPr>
            <w:tblGrid>
              <w:gridCol w:w="1661"/>
              <w:gridCol w:w="2339"/>
              <w:gridCol w:w="2474"/>
              <w:gridCol w:w="2793"/>
            </w:tblGrid>
            <w:tr w:rsidR="0071438A" w:rsidRPr="002B53C8" w:rsidTr="00382194">
              <w:trPr>
                <w:trHeight w:val="641"/>
              </w:trPr>
              <w:tc>
                <w:tcPr>
                  <w:tcW w:w="10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ind w:right="-4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</w:t>
                  </w:r>
                  <w:r w:rsidR="000A30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                   </w:t>
                  </w:r>
                  <w:bookmarkStart w:id="0" w:name="_GoBack"/>
                  <w:bookmarkEnd w:id="0"/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TIME TABLE FOR TYBBI SEM 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  <w:t xml:space="preserve"> INTERNAL TEST 2020-2021 </w:t>
                  </w:r>
                </w:p>
              </w:tc>
            </w:tr>
            <w:tr w:rsidR="0071438A" w:rsidRPr="002B53C8" w:rsidTr="00382194">
              <w:trPr>
                <w:trHeight w:val="505"/>
              </w:trPr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2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DAY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TIME</w:t>
                  </w:r>
                </w:p>
              </w:tc>
              <w:tc>
                <w:tcPr>
                  <w:tcW w:w="3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SUBJECT</w:t>
                  </w: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15-03-2021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MONDAY 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10:00 am to 11:00 am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t>AUDITING</w:t>
                  </w: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11:00 am to 12: 00 Pm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t>SECURITY AND PORTFOLIO MANAGEMENT</w:t>
                  </w: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16-03-2021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TUESDAY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10:00 am to 11:00 am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t>TURNAROUND MANAGEMENT</w:t>
                  </w: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11:00 am to 12: 00 Pm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t>HUMAN RESOURCE MANAGEMENT</w:t>
                  </w:r>
                </w:p>
              </w:tc>
            </w:tr>
            <w:tr w:rsidR="0071438A" w:rsidRPr="002B53C8" w:rsidTr="00382194">
              <w:trPr>
                <w:trHeight w:val="647"/>
              </w:trPr>
              <w:tc>
                <w:tcPr>
                  <w:tcW w:w="1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17-03-2021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WEDNESDAY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10:00 am to 11:00 am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38A" w:rsidRPr="002B53C8" w:rsidRDefault="0071438A" w:rsidP="00382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2B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</w:rPr>
                    <w:t>CENTRAL BANKING</w:t>
                  </w:r>
                </w:p>
              </w:tc>
            </w:tr>
          </w:tbl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3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71438A" w:rsidRPr="002B53C8" w:rsidRDefault="0071438A" w:rsidP="007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</w:tbl>
    <w:p w:rsidR="0071438A" w:rsidRDefault="0071438A"/>
    <w:sectPr w:rsidR="0071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7"/>
    <w:rsid w:val="000A3011"/>
    <w:rsid w:val="002B7407"/>
    <w:rsid w:val="0071438A"/>
    <w:rsid w:val="008A4747"/>
    <w:rsid w:val="00981162"/>
    <w:rsid w:val="00D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2021-03-13T06:44:00Z</dcterms:created>
  <dcterms:modified xsi:type="dcterms:W3CDTF">2021-03-13T06:44:00Z</dcterms:modified>
</cp:coreProperties>
</file>